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B04185" w14:paraId="1EA9118D" w14:textId="77777777" w:rsidTr="00B04185">
        <w:trPr>
          <w:cantSplit/>
          <w:trHeight w:val="80"/>
        </w:trPr>
        <w:tc>
          <w:tcPr>
            <w:tcW w:w="9777" w:type="dxa"/>
            <w:hideMark/>
          </w:tcPr>
          <w:p w14:paraId="1E2C258B" w14:textId="77777777" w:rsidR="00B04185" w:rsidRDefault="00F66740" w:rsidP="00236308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2A0E38" wp14:editId="2B70438D">
                      <wp:simplePos x="0" y="0"/>
                      <wp:positionH relativeFrom="column">
                        <wp:posOffset>5501640</wp:posOffset>
                      </wp:positionH>
                      <wp:positionV relativeFrom="paragraph">
                        <wp:posOffset>-235585</wp:posOffset>
                      </wp:positionV>
                      <wp:extent cx="991235" cy="949960"/>
                      <wp:effectExtent l="0" t="254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94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C3D76" w14:textId="77777777" w:rsidR="00B04185" w:rsidRDefault="00F52FF4" w:rsidP="00B04185">
                                  <w:r>
                                    <w:rPr>
                                      <w:noProof/>
                                    </w:rPr>
                                    <w:object w:dxaOrig="1260" w:dyaOrig="1260" w14:anchorId="0ECD2E4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" style="width:63pt;height:63pt;mso-width-percent:0;mso-height-percent:0;mso-width-percent:0;mso-height-percent:0" fillcolor="window">
                                        <v:imagedata r:id="rId5" o:title=""/>
                                      </v:shape>
                                      <o:OLEObject Type="Embed" ProgID="MS_ClipArt_Gallery" ShapeID="_x0000_i1026" DrawAspect="Content" ObjectID="_1817989183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A0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3.2pt;margin-top:-18.55pt;width:78.0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" o:allowincell="f" filled="f" stroked="f">
                      <v:textbox>
                        <w:txbxContent>
                          <w:p w14:paraId="0CDC3D76" w14:textId="77777777" w:rsidR="00B04185" w:rsidRDefault="00F52FF4" w:rsidP="00B04185">
                            <w:r>
                              <w:rPr>
                                <w:noProof/>
                              </w:rPr>
                              <w:object w:dxaOrig="1260" w:dyaOrig="1260" w14:anchorId="0ECD2E4E">
                                <v:shape id="_x0000_i1026" type="#_x0000_t75" alt="" style="width:63pt;height:63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MS_ClipArt_Gallery" ShapeID="_x0000_i1026" DrawAspect="Content" ObjectID="_1817989183" r:id="rId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185">
              <w:t xml:space="preserve">FHIF indbyder igen i år til </w:t>
            </w:r>
          </w:p>
        </w:tc>
      </w:tr>
    </w:tbl>
    <w:p w14:paraId="57130FB5" w14:textId="77777777" w:rsidR="00B04185" w:rsidRDefault="00393902" w:rsidP="00B04185">
      <w:pPr>
        <w:pStyle w:val="Overskrift3"/>
        <w:tabs>
          <w:tab w:val="left" w:pos="567"/>
        </w:tabs>
        <w:jc w:val="left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FHIF turnering</w:t>
      </w:r>
      <w:proofErr w:type="gramEnd"/>
      <w:r w:rsidR="00B04185">
        <w:rPr>
          <w:rFonts w:ascii="Verdana" w:hAnsi="Verdana"/>
        </w:rPr>
        <w:t xml:space="preserve"> i Haderup og Feldborg Hallerne</w:t>
      </w:r>
    </w:p>
    <w:p w14:paraId="114E8985" w14:textId="77777777" w:rsidR="00B04185" w:rsidRPr="00961671" w:rsidRDefault="00B04185" w:rsidP="00961671">
      <w:pPr>
        <w:rPr>
          <w:rFonts w:ascii="Verdana" w:hAnsi="Verdana"/>
        </w:rPr>
      </w:pPr>
      <w:r>
        <w:rPr>
          <w:rFonts w:ascii="Verdana" w:hAnsi="Verdana"/>
        </w:rPr>
        <w:t>hvor der spilles i følgende puljer:</w:t>
      </w:r>
    </w:p>
    <w:p w14:paraId="0CFE62F9" w14:textId="77777777" w:rsidR="00C15CCF" w:rsidRPr="00C15CCF" w:rsidRDefault="00C15CCF" w:rsidP="00C15CCF">
      <w:pPr>
        <w:numPr>
          <w:ilvl w:val="0"/>
          <w:numId w:val="1"/>
        </w:numPr>
        <w:tabs>
          <w:tab w:val="clear" w:pos="360"/>
          <w:tab w:val="num" w:pos="851"/>
          <w:tab w:val="left" w:pos="2268"/>
          <w:tab w:val="left" w:pos="3828"/>
        </w:tabs>
        <w:spacing w:before="120"/>
        <w:ind w:left="85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Herresenior:</w:t>
      </w:r>
      <w:r>
        <w:rPr>
          <w:rFonts w:ascii="Verdana" w:hAnsi="Verdana"/>
          <w:sz w:val="18"/>
        </w:rPr>
        <w:tab/>
        <w:t>Pulje</w:t>
      </w:r>
      <w:r w:rsidR="00961671">
        <w:rPr>
          <w:rFonts w:ascii="Verdana" w:hAnsi="Verdana"/>
          <w:sz w:val="18"/>
        </w:rPr>
        <w:t xml:space="preserve"> A,</w:t>
      </w:r>
      <w:r>
        <w:rPr>
          <w:rFonts w:ascii="Verdana" w:hAnsi="Verdana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>B,C</w:t>
      </w:r>
      <w:proofErr w:type="gramEnd"/>
      <w:r>
        <w:rPr>
          <w:rFonts w:ascii="Verdana" w:hAnsi="Verdana"/>
          <w:sz w:val="18"/>
        </w:rPr>
        <w:t>,</w:t>
      </w:r>
      <w:proofErr w:type="gramStart"/>
      <w:r>
        <w:rPr>
          <w:rFonts w:ascii="Verdana" w:hAnsi="Verdana"/>
          <w:sz w:val="18"/>
        </w:rPr>
        <w:t>D,E</w:t>
      </w:r>
      <w:proofErr w:type="gramEnd"/>
      <w:r>
        <w:rPr>
          <w:rFonts w:ascii="Verdana" w:hAnsi="Verdana"/>
          <w:sz w:val="18"/>
        </w:rPr>
        <w:t xml:space="preserve"> og F (på håndboldmål)</w:t>
      </w:r>
    </w:p>
    <w:p w14:paraId="1627B204" w14:textId="77777777" w:rsidR="00B04185" w:rsidRDefault="00B04185" w:rsidP="00C15CCF">
      <w:pPr>
        <w:numPr>
          <w:ilvl w:val="0"/>
          <w:numId w:val="1"/>
        </w:numPr>
        <w:tabs>
          <w:tab w:val="clear" w:pos="360"/>
          <w:tab w:val="num" w:pos="851"/>
          <w:tab w:val="left" w:pos="2268"/>
          <w:tab w:val="left" w:pos="3828"/>
        </w:tabs>
        <w:spacing w:before="40"/>
        <w:ind w:left="850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Damesenior:</w:t>
      </w:r>
      <w:r>
        <w:rPr>
          <w:rFonts w:ascii="Verdana" w:hAnsi="Verdana"/>
          <w:sz w:val="18"/>
        </w:rPr>
        <w:tab/>
        <w:t xml:space="preserve">Pulje A, B og </w:t>
      </w:r>
      <w:proofErr w:type="gramStart"/>
      <w:r>
        <w:rPr>
          <w:rFonts w:ascii="Verdana" w:hAnsi="Verdana"/>
          <w:sz w:val="18"/>
        </w:rPr>
        <w:t xml:space="preserve">C  </w:t>
      </w:r>
      <w:r>
        <w:rPr>
          <w:rFonts w:ascii="Verdana" w:hAnsi="Verdana"/>
          <w:sz w:val="18"/>
        </w:rPr>
        <w:tab/>
      </w:r>
      <w:proofErr w:type="gramEnd"/>
      <w:r>
        <w:rPr>
          <w:rFonts w:ascii="Verdana" w:hAnsi="Verdana"/>
          <w:sz w:val="18"/>
        </w:rPr>
        <w:t>(på håndbold mål)</w:t>
      </w:r>
    </w:p>
    <w:p w14:paraId="0BE508D7" w14:textId="77777777" w:rsidR="00B04185" w:rsidRDefault="00B04185" w:rsidP="00C15CCF">
      <w:pPr>
        <w:numPr>
          <w:ilvl w:val="0"/>
          <w:numId w:val="1"/>
        </w:numPr>
        <w:tabs>
          <w:tab w:val="clear" w:pos="360"/>
          <w:tab w:val="num" w:pos="851"/>
          <w:tab w:val="left" w:pos="2268"/>
          <w:tab w:val="left" w:pos="3828"/>
        </w:tabs>
        <w:spacing w:before="40"/>
        <w:ind w:left="850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Oldboys:</w:t>
      </w:r>
      <w:r>
        <w:rPr>
          <w:rFonts w:ascii="Verdana" w:hAnsi="Verdana"/>
          <w:sz w:val="18"/>
        </w:rPr>
        <w:tab/>
        <w:t>Pulje A</w:t>
      </w:r>
      <w:r w:rsidR="00714793">
        <w:rPr>
          <w:rFonts w:ascii="Verdana" w:hAnsi="Verdana"/>
          <w:sz w:val="18"/>
        </w:rPr>
        <w:t xml:space="preserve"> og B</w:t>
      </w:r>
      <w:r>
        <w:rPr>
          <w:rFonts w:ascii="Verdana" w:hAnsi="Verdana"/>
          <w:sz w:val="18"/>
        </w:rPr>
        <w:tab/>
        <w:t>(på håndbold mål)</w:t>
      </w:r>
    </w:p>
    <w:p w14:paraId="6C90DB39" w14:textId="77777777" w:rsidR="00F66740" w:rsidRDefault="00F66740" w:rsidP="00C15CCF">
      <w:pPr>
        <w:numPr>
          <w:ilvl w:val="0"/>
          <w:numId w:val="1"/>
        </w:numPr>
        <w:tabs>
          <w:tab w:val="clear" w:pos="360"/>
          <w:tab w:val="num" w:pos="851"/>
          <w:tab w:val="left" w:pos="2268"/>
          <w:tab w:val="left" w:pos="3828"/>
        </w:tabs>
        <w:spacing w:before="40"/>
        <w:ind w:left="850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Oldboys +50    Pulje A </w:t>
      </w:r>
      <w:r w:rsidR="0025142A">
        <w:rPr>
          <w:rFonts w:ascii="Verdana" w:hAnsi="Verdana"/>
          <w:sz w:val="18"/>
        </w:rPr>
        <w:t xml:space="preserve">og B </w:t>
      </w:r>
      <w:r w:rsidR="00D31F6B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(på håndboldmål)</w:t>
      </w:r>
    </w:p>
    <w:p w14:paraId="0C36FF9D" w14:textId="60569E02" w:rsidR="00B04185" w:rsidRDefault="00B04185" w:rsidP="00B04185">
      <w:pPr>
        <w:tabs>
          <w:tab w:val="left" w:pos="170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Oldboys skal være fyldt 3</w:t>
      </w:r>
      <w:r w:rsidR="00894E0E">
        <w:rPr>
          <w:rFonts w:ascii="Verdana" w:hAnsi="Verdana"/>
        </w:rPr>
        <w:t>4 år</w:t>
      </w:r>
      <w:r w:rsidR="0025142A">
        <w:rPr>
          <w:rFonts w:ascii="Verdana" w:hAnsi="Verdana"/>
        </w:rPr>
        <w:t xml:space="preserve"> og </w:t>
      </w:r>
      <w:r w:rsidR="00F66740">
        <w:rPr>
          <w:rFonts w:ascii="Verdana" w:hAnsi="Verdana"/>
        </w:rPr>
        <w:t>Oldboys +50 skal være fyld</w:t>
      </w:r>
      <w:r w:rsidR="00894E0E">
        <w:rPr>
          <w:rFonts w:ascii="Verdana" w:hAnsi="Verdana"/>
        </w:rPr>
        <w:t>t 50</w:t>
      </w:r>
      <w:r w:rsidR="0025142A">
        <w:rPr>
          <w:rFonts w:ascii="Verdana" w:hAnsi="Verdana"/>
        </w:rPr>
        <w:t xml:space="preserve"> år</w:t>
      </w:r>
      <w:r w:rsidR="00894E0E">
        <w:rPr>
          <w:rFonts w:ascii="Verdana" w:hAnsi="Verdana"/>
        </w:rPr>
        <w:t xml:space="preserve"> senest den 1. november 20</w:t>
      </w:r>
      <w:r w:rsidR="00EA45B6">
        <w:rPr>
          <w:rFonts w:ascii="Verdana" w:hAnsi="Verdana"/>
        </w:rPr>
        <w:t>2</w:t>
      </w:r>
      <w:r w:rsidR="006A10D6">
        <w:rPr>
          <w:rFonts w:ascii="Verdana" w:hAnsi="Verdana"/>
        </w:rPr>
        <w:t>5</w:t>
      </w:r>
      <w:r w:rsidR="00F66740">
        <w:rPr>
          <w:rFonts w:ascii="Verdana" w:hAnsi="Verdana"/>
        </w:rPr>
        <w:t xml:space="preserve">. I denne række gives der dispensation til en spiller under 50 år </w:t>
      </w:r>
      <w:r w:rsidR="00D047E4">
        <w:rPr>
          <w:rFonts w:ascii="Verdana" w:hAnsi="Verdana"/>
        </w:rPr>
        <w:t>v</w:t>
      </w:r>
      <w:r w:rsidR="00F66740">
        <w:rPr>
          <w:rFonts w:ascii="Verdana" w:hAnsi="Verdana"/>
        </w:rPr>
        <w:t>ed tilmeldingen</w:t>
      </w:r>
      <w:r w:rsidR="0025142A">
        <w:rPr>
          <w:rFonts w:ascii="Verdana" w:hAnsi="Verdana"/>
        </w:rPr>
        <w:t>.</w:t>
      </w:r>
      <w:r w:rsidR="00D047E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Alle spillere skal være fyldt </w:t>
      </w:r>
      <w:r w:rsidR="00894E0E">
        <w:rPr>
          <w:rFonts w:ascii="Verdana" w:hAnsi="Verdana"/>
        </w:rPr>
        <w:t>16 år senest den 15. januar 202</w:t>
      </w:r>
      <w:r w:rsidR="006A10D6">
        <w:rPr>
          <w:rFonts w:ascii="Verdana" w:hAnsi="Verdana"/>
        </w:rPr>
        <w:t>6</w:t>
      </w:r>
      <w:r>
        <w:rPr>
          <w:rFonts w:ascii="Verdana" w:hAnsi="Verdana"/>
        </w:rPr>
        <w:t xml:space="preserve">. </w:t>
      </w:r>
    </w:p>
    <w:p w14:paraId="34F8DEB6" w14:textId="77777777" w:rsidR="00B04185" w:rsidRDefault="00B04185" w:rsidP="00B04185">
      <w:pPr>
        <w:tabs>
          <w:tab w:val="left" w:pos="170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Holdene skal bestå af max. </w:t>
      </w:r>
      <w:r w:rsidR="0025142A">
        <w:rPr>
          <w:rFonts w:ascii="Verdana" w:hAnsi="Verdana"/>
        </w:rPr>
        <w:t>10</w:t>
      </w:r>
      <w:r>
        <w:rPr>
          <w:rFonts w:ascii="Verdana" w:hAnsi="Verdana"/>
        </w:rPr>
        <w:t xml:space="preserve"> spillere</w:t>
      </w:r>
      <w:r w:rsidR="00F66740">
        <w:rPr>
          <w:rFonts w:ascii="Verdana" w:hAnsi="Verdana"/>
        </w:rPr>
        <w:t xml:space="preserve"> og der udfyldes holdkort der gælder hele turneringen!</w:t>
      </w:r>
      <w:r>
        <w:rPr>
          <w:rFonts w:ascii="Verdana" w:hAnsi="Verdana"/>
        </w:rPr>
        <w:t xml:space="preserve"> Hver spiller må kun spille på ét hold.</w:t>
      </w:r>
      <w:r w:rsidR="00FD0DE3">
        <w:rPr>
          <w:rFonts w:ascii="Verdana" w:hAnsi="Verdana"/>
        </w:rPr>
        <w:t xml:space="preserve"> Max 8 spillere pr. kampdag</w:t>
      </w:r>
    </w:p>
    <w:p w14:paraId="4A84BA31" w14:textId="5E8419DD" w:rsidR="00B04185" w:rsidRDefault="00B04185" w:rsidP="00B04185">
      <w:pPr>
        <w:tabs>
          <w:tab w:val="left" w:pos="170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Turneringen afvikles lørdage i p</w:t>
      </w:r>
      <w:r w:rsidR="00D31F6B">
        <w:rPr>
          <w:rFonts w:ascii="Verdana" w:hAnsi="Verdana"/>
        </w:rPr>
        <w:t xml:space="preserve">erioden </w:t>
      </w:r>
      <w:r w:rsidR="00714793">
        <w:rPr>
          <w:rFonts w:ascii="Verdana" w:hAnsi="Verdana"/>
        </w:rPr>
        <w:t>2</w:t>
      </w:r>
      <w:r w:rsidR="006A10D6">
        <w:rPr>
          <w:rFonts w:ascii="Verdana" w:hAnsi="Verdana"/>
        </w:rPr>
        <w:t>2</w:t>
      </w:r>
      <w:r w:rsidR="00894E0E">
        <w:rPr>
          <w:rFonts w:ascii="Verdana" w:hAnsi="Verdana"/>
        </w:rPr>
        <w:t>. november 20</w:t>
      </w:r>
      <w:r w:rsidR="00D31F6B">
        <w:rPr>
          <w:rFonts w:ascii="Verdana" w:hAnsi="Verdana"/>
        </w:rPr>
        <w:t>2</w:t>
      </w:r>
      <w:r w:rsidR="006A10D6">
        <w:rPr>
          <w:rFonts w:ascii="Verdana" w:hAnsi="Verdana"/>
        </w:rPr>
        <w:t>5</w:t>
      </w:r>
      <w:r w:rsidR="00894E0E">
        <w:rPr>
          <w:rFonts w:ascii="Verdana" w:hAnsi="Verdana"/>
        </w:rPr>
        <w:t xml:space="preserve"> til </w:t>
      </w:r>
      <w:r w:rsidR="00314E83">
        <w:rPr>
          <w:rFonts w:ascii="Verdana" w:hAnsi="Verdana"/>
        </w:rPr>
        <w:t>1</w:t>
      </w:r>
      <w:r w:rsidR="006A10D6">
        <w:rPr>
          <w:rFonts w:ascii="Verdana" w:hAnsi="Verdana"/>
        </w:rPr>
        <w:t>7</w:t>
      </w:r>
      <w:r>
        <w:rPr>
          <w:rFonts w:ascii="Verdana" w:hAnsi="Verdana"/>
        </w:rPr>
        <w:t>.janua</w:t>
      </w:r>
      <w:r w:rsidR="00894E0E">
        <w:rPr>
          <w:rFonts w:ascii="Verdana" w:hAnsi="Verdana"/>
        </w:rPr>
        <w:t>r 202</w:t>
      </w:r>
      <w:r w:rsidR="006A10D6">
        <w:rPr>
          <w:rFonts w:ascii="Verdana" w:hAnsi="Verdana"/>
        </w:rPr>
        <w:t>6</w:t>
      </w:r>
      <w:r>
        <w:rPr>
          <w:rFonts w:ascii="Verdana" w:hAnsi="Verdana"/>
        </w:rPr>
        <w:t xml:space="preserve"> og holdene spiller</w:t>
      </w:r>
      <w:r w:rsidR="006A10D6">
        <w:rPr>
          <w:rFonts w:ascii="Verdana" w:hAnsi="Verdana"/>
        </w:rPr>
        <w:t xml:space="preserve"> 1 lørdag i november, 1 lørdag i december og 1 lørdag i januar.</w:t>
      </w:r>
      <w:r>
        <w:rPr>
          <w:rFonts w:ascii="Verdana" w:hAnsi="Verdana"/>
        </w:rPr>
        <w:t xml:space="preserve">  </w:t>
      </w:r>
    </w:p>
    <w:p w14:paraId="60E7CDFA" w14:textId="77777777" w:rsidR="00B04185" w:rsidRDefault="00B04185" w:rsidP="00B04185">
      <w:pPr>
        <w:pStyle w:val="Brdtek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Tilmeldingsgebyret udgør 1200 kr. og </w:t>
      </w:r>
      <w:r w:rsidR="0025142A">
        <w:rPr>
          <w:rFonts w:ascii="Verdana" w:hAnsi="Verdana"/>
          <w:sz w:val="20"/>
        </w:rPr>
        <w:t>inkluderer</w:t>
      </w:r>
      <w:r>
        <w:rPr>
          <w:rFonts w:ascii="Verdana" w:hAnsi="Verdana"/>
          <w:sz w:val="20"/>
        </w:rPr>
        <w:t xml:space="preserve"> kampprogram til samtlige spillere.</w:t>
      </w:r>
      <w:r w:rsidR="00E402F6">
        <w:rPr>
          <w:rFonts w:ascii="Verdana" w:hAnsi="Verdana"/>
          <w:sz w:val="20"/>
        </w:rPr>
        <w:t xml:space="preserve"> Der betales på </w:t>
      </w:r>
      <w:proofErr w:type="spellStart"/>
      <w:r w:rsidR="00E402F6">
        <w:rPr>
          <w:rFonts w:ascii="Verdana" w:hAnsi="Verdana"/>
          <w:sz w:val="20"/>
        </w:rPr>
        <w:t>mobilePay</w:t>
      </w:r>
      <w:proofErr w:type="spellEnd"/>
      <w:r w:rsidR="00E402F6">
        <w:rPr>
          <w:rFonts w:ascii="Verdana" w:hAnsi="Verdana"/>
          <w:sz w:val="20"/>
        </w:rPr>
        <w:t xml:space="preserve"> </w:t>
      </w:r>
      <w:r w:rsidR="00921592">
        <w:rPr>
          <w:rFonts w:ascii="Verdana" w:hAnsi="Verdana"/>
          <w:sz w:val="20"/>
        </w:rPr>
        <w:t xml:space="preserve">nr. 92386 </w:t>
      </w:r>
      <w:r w:rsidR="00E402F6">
        <w:rPr>
          <w:rFonts w:ascii="Verdana" w:hAnsi="Verdana"/>
          <w:sz w:val="20"/>
        </w:rPr>
        <w:t>ved tilmelding, med oplysning om holdets navn</w:t>
      </w:r>
      <w:r w:rsidR="0052632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Alle hold er sikret 14 kampe og der er pokaler til nr. 1, 2 og 3 i hver pulje.</w:t>
      </w:r>
    </w:p>
    <w:p w14:paraId="37D5EA67" w14:textId="77777777" w:rsidR="00B04185" w:rsidRDefault="00B04185" w:rsidP="00B04185">
      <w:pPr>
        <w:tabs>
          <w:tab w:val="left" w:pos="170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Tilmelding og eventuelle yderligere oplysninger om turneringen sker ved henvendelse til:</w:t>
      </w:r>
    </w:p>
    <w:p w14:paraId="248E518E" w14:textId="77777777" w:rsidR="00B04185" w:rsidRDefault="00B04185" w:rsidP="00446B4E">
      <w:pPr>
        <w:pStyle w:val="Overskrift1"/>
        <w:tabs>
          <w:tab w:val="center" w:pos="2552"/>
          <w:tab w:val="center" w:pos="7088"/>
        </w:tabs>
        <w:spacing w:before="6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Fle</w:t>
      </w:r>
      <w:r w:rsidR="00446B4E">
        <w:rPr>
          <w:rFonts w:ascii="Verdana" w:hAnsi="Verdana"/>
          <w:sz w:val="22"/>
        </w:rPr>
        <w:t>mming Ringgaard</w:t>
      </w:r>
    </w:p>
    <w:p w14:paraId="02DB69CA" w14:textId="77777777" w:rsidR="00B04185" w:rsidRDefault="00B04185" w:rsidP="00446B4E">
      <w:pPr>
        <w:pStyle w:val="Sidehoved"/>
        <w:tabs>
          <w:tab w:val="clear" w:pos="4819"/>
          <w:tab w:val="center" w:pos="2552"/>
          <w:tab w:val="center" w:pos="7088"/>
        </w:tabs>
        <w:jc w:val="center"/>
        <w:rPr>
          <w:rFonts w:ascii="Verdana" w:hAnsi="Verdana"/>
        </w:rPr>
      </w:pPr>
      <w:r>
        <w:rPr>
          <w:rFonts w:ascii="Verdana" w:hAnsi="Verdana"/>
        </w:rPr>
        <w:t>Skovvænget 73, 7540 Had</w:t>
      </w:r>
      <w:r w:rsidR="00446B4E">
        <w:rPr>
          <w:rFonts w:ascii="Verdana" w:hAnsi="Verdana"/>
        </w:rPr>
        <w:t>erup</w:t>
      </w:r>
    </w:p>
    <w:p w14:paraId="36761C83" w14:textId="77777777" w:rsidR="00B04185" w:rsidRDefault="00B04185" w:rsidP="00446B4E">
      <w:pPr>
        <w:tabs>
          <w:tab w:val="center" w:pos="2552"/>
          <w:tab w:val="center" w:pos="7088"/>
        </w:tabs>
        <w:jc w:val="center"/>
        <w:rPr>
          <w:rFonts w:ascii="Verdana" w:hAnsi="Verdana"/>
        </w:rPr>
      </w:pPr>
      <w:r>
        <w:rPr>
          <w:rFonts w:ascii="Verdana" w:hAnsi="Verdana"/>
        </w:rPr>
        <w:t>Telefon 24 46 07 84</w:t>
      </w:r>
      <w:r w:rsidR="00446B4E">
        <w:rPr>
          <w:rFonts w:ascii="Verdana" w:hAnsi="Verdana"/>
        </w:rPr>
        <w:t xml:space="preserve"> (efter 16.00)</w:t>
      </w:r>
    </w:p>
    <w:p w14:paraId="6C3094EC" w14:textId="77777777" w:rsidR="00B04185" w:rsidRDefault="00B04185" w:rsidP="00446B4E">
      <w:pPr>
        <w:tabs>
          <w:tab w:val="center" w:pos="2552"/>
          <w:tab w:val="center" w:pos="7088"/>
        </w:tabs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Mail: flemmingringgaard@gmail.com</w:t>
      </w:r>
    </w:p>
    <w:p w14:paraId="1ECE0F95" w14:textId="6D44A865" w:rsidR="00B04185" w:rsidRPr="00D047E4" w:rsidRDefault="00B04185" w:rsidP="00D047E4">
      <w:pPr>
        <w:tabs>
          <w:tab w:val="center" w:pos="2552"/>
          <w:tab w:val="center" w:pos="7088"/>
        </w:tabs>
        <w:spacing w:before="120" w:after="120"/>
        <w:rPr>
          <w:rFonts w:ascii="Verdana" w:hAnsi="Verdana"/>
        </w:rPr>
      </w:pPr>
      <w:r>
        <w:rPr>
          <w:rFonts w:ascii="Verdana" w:hAnsi="Verdana"/>
          <w:b/>
        </w:rPr>
        <w:t xml:space="preserve">Send venligst tilmelding hurtigst muligt og </w:t>
      </w:r>
      <w:r w:rsidR="00894E0E">
        <w:rPr>
          <w:rFonts w:ascii="Verdana" w:hAnsi="Verdana"/>
          <w:b/>
          <w:u w:val="single"/>
        </w:rPr>
        <w:t xml:space="preserve">senest </w:t>
      </w:r>
      <w:r w:rsidR="002F7C5F">
        <w:rPr>
          <w:rFonts w:ascii="Verdana" w:hAnsi="Verdana"/>
          <w:b/>
          <w:u w:val="single"/>
        </w:rPr>
        <w:t>6</w:t>
      </w:r>
      <w:r w:rsidR="00894E0E">
        <w:rPr>
          <w:rFonts w:ascii="Verdana" w:hAnsi="Verdana"/>
          <w:b/>
          <w:u w:val="single"/>
        </w:rPr>
        <w:t>. oktober 20</w:t>
      </w:r>
      <w:r w:rsidR="00D31F6B">
        <w:rPr>
          <w:rFonts w:ascii="Verdana" w:hAnsi="Verdana"/>
          <w:b/>
          <w:u w:val="single"/>
        </w:rPr>
        <w:t>2</w:t>
      </w:r>
      <w:r w:rsidR="002F7C5F">
        <w:rPr>
          <w:rFonts w:ascii="Verdana" w:hAnsi="Verdana"/>
          <w:b/>
          <w:u w:val="single"/>
        </w:rPr>
        <w:t>5</w:t>
      </w:r>
      <w:r w:rsidR="00F66740">
        <w:rPr>
          <w:rFonts w:ascii="Verdana" w:hAnsi="Verdana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B04185" w14:paraId="680B7764" w14:textId="77777777" w:rsidTr="00B04185">
        <w:trPr>
          <w:trHeight w:val="60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85B1" w14:textId="77777777" w:rsidR="00B04185" w:rsidRDefault="00B04185">
            <w:pPr>
              <w:tabs>
                <w:tab w:val="center" w:pos="2552"/>
                <w:tab w:val="center" w:pos="7088"/>
              </w:tabs>
              <w:ind w:right="-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Holdets navn:</w:t>
            </w:r>
          </w:p>
          <w:p w14:paraId="2D6DCAD7" w14:textId="77777777" w:rsidR="00B04185" w:rsidRDefault="00B04185">
            <w:pPr>
              <w:tabs>
                <w:tab w:val="left" w:pos="1418"/>
                <w:tab w:val="right" w:pos="9356"/>
              </w:tabs>
              <w:spacing w:after="6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ab/>
            </w:r>
            <w:r w:rsidR="0025142A"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/>
                <w:u w:val="single"/>
              </w:rPr>
              <w:tab/>
            </w:r>
          </w:p>
        </w:tc>
      </w:tr>
      <w:tr w:rsidR="00B04185" w14:paraId="41753FBA" w14:textId="77777777" w:rsidTr="00B04185">
        <w:trPr>
          <w:trHeight w:val="411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6A4" w14:textId="77777777" w:rsidR="00B04185" w:rsidRDefault="00B04185">
            <w:pPr>
              <w:tabs>
                <w:tab w:val="center" w:pos="2552"/>
                <w:tab w:val="center" w:pos="7088"/>
              </w:tabs>
              <w:spacing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Spillernavne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sz w:val="18"/>
              </w:rPr>
              <w:t>Spiller i serie:</w:t>
            </w:r>
          </w:p>
          <w:p w14:paraId="07A146DB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24"/>
              </w:rPr>
              <w:tab/>
            </w:r>
            <w:r>
              <w:rPr>
                <w:rFonts w:ascii="Verdana" w:hAnsi="Verdana"/>
                <w:sz w:val="30"/>
              </w:rPr>
              <w:t>1: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5127F8A7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2: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057B083F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3: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5BF809BD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4: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559A81FB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5: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237970B9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6: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04E62A53" w14:textId="77777777" w:rsidR="00B04185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0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7:</w:t>
            </w:r>
            <w:r>
              <w:rPr>
                <w:rFonts w:ascii="Verdana" w:hAnsi="Verdana"/>
                <w:sz w:val="30"/>
                <w:u w:val="single"/>
              </w:rPr>
              <w:tab/>
            </w:r>
            <w:r>
              <w:rPr>
                <w:rFonts w:ascii="Verdana" w:hAnsi="Verdana"/>
                <w:sz w:val="30"/>
              </w:rPr>
              <w:tab/>
            </w:r>
            <w:r>
              <w:rPr>
                <w:rFonts w:ascii="Verdana" w:hAnsi="Verdana"/>
                <w:sz w:val="30"/>
                <w:u w:val="single"/>
              </w:rPr>
              <w:tab/>
            </w:r>
          </w:p>
          <w:p w14:paraId="0CF25FB6" w14:textId="77777777" w:rsidR="00B04185" w:rsidRPr="0025142A" w:rsidRDefault="00B04185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2"/>
                <w:u w:val="single"/>
              </w:rPr>
            </w:pPr>
            <w:r>
              <w:rPr>
                <w:rFonts w:ascii="Verdana" w:hAnsi="Verdana"/>
                <w:sz w:val="30"/>
              </w:rPr>
              <w:tab/>
              <w:t>8:</w:t>
            </w:r>
            <w:r w:rsidR="0025142A">
              <w:rPr>
                <w:rFonts w:ascii="Verdana" w:hAnsi="Verdana"/>
                <w:sz w:val="32"/>
              </w:rPr>
              <w:t xml:space="preserve"> _________________________________    _______ </w:t>
            </w:r>
          </w:p>
          <w:p w14:paraId="494E8D60" w14:textId="77777777" w:rsidR="0025142A" w:rsidRDefault="0025142A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  9: _________________________________    _______</w:t>
            </w:r>
          </w:p>
          <w:p w14:paraId="659287EB" w14:textId="77777777" w:rsidR="0025142A" w:rsidRPr="0025142A" w:rsidRDefault="0025142A">
            <w:pPr>
              <w:tabs>
                <w:tab w:val="left" w:pos="284"/>
                <w:tab w:val="left" w:pos="567"/>
                <w:tab w:val="right" w:pos="7371"/>
                <w:tab w:val="left" w:pos="7797"/>
                <w:tab w:val="right" w:pos="9356"/>
              </w:tabs>
              <w:spacing w:after="120"/>
              <w:rPr>
                <w:rFonts w:ascii="Verdana" w:hAnsi="Verdana"/>
                <w:sz w:val="32"/>
                <w:u w:val="single"/>
              </w:rPr>
            </w:pPr>
            <w:r>
              <w:rPr>
                <w:rFonts w:ascii="Verdana" w:hAnsi="Verdana"/>
                <w:sz w:val="32"/>
              </w:rPr>
              <w:t xml:space="preserve">  10: ________________________________    _______</w:t>
            </w:r>
          </w:p>
        </w:tc>
      </w:tr>
      <w:tr w:rsidR="00B04185" w14:paraId="7F4F78C3" w14:textId="77777777" w:rsidTr="00B04185">
        <w:trPr>
          <w:trHeight w:val="60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97FD" w14:textId="77777777" w:rsidR="00B04185" w:rsidRDefault="00B04185">
            <w:pPr>
              <w:pStyle w:val="Sidehoved"/>
              <w:tabs>
                <w:tab w:val="clear" w:pos="4819"/>
                <w:tab w:val="center" w:pos="2552"/>
                <w:tab w:val="center" w:pos="7088"/>
              </w:tabs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Holdets anslåede styrke: (for herresenior </w:t>
            </w:r>
            <w:proofErr w:type="gramStart"/>
            <w:r>
              <w:rPr>
                <w:rFonts w:ascii="Verdana" w:hAnsi="Verdana"/>
                <w:sz w:val="18"/>
              </w:rPr>
              <w:t>A,B</w:t>
            </w:r>
            <w:proofErr w:type="gramEnd"/>
            <w:r>
              <w:rPr>
                <w:rFonts w:ascii="Verdana" w:hAnsi="Verdana"/>
                <w:sz w:val="18"/>
              </w:rPr>
              <w:t>,</w:t>
            </w:r>
            <w:proofErr w:type="gramStart"/>
            <w:r>
              <w:rPr>
                <w:rFonts w:ascii="Verdana" w:hAnsi="Verdana"/>
                <w:sz w:val="18"/>
              </w:rPr>
              <w:t>C,D</w:t>
            </w:r>
            <w:proofErr w:type="gramEnd"/>
            <w:r>
              <w:rPr>
                <w:rFonts w:ascii="Verdana" w:hAnsi="Verdana"/>
                <w:sz w:val="18"/>
              </w:rPr>
              <w:t>,</w:t>
            </w:r>
            <w:proofErr w:type="gramStart"/>
            <w:r>
              <w:rPr>
                <w:rFonts w:ascii="Verdana" w:hAnsi="Verdana"/>
                <w:sz w:val="18"/>
              </w:rPr>
              <w:t>E,F</w:t>
            </w:r>
            <w:proofErr w:type="gramEnd"/>
            <w:r>
              <w:rPr>
                <w:rFonts w:ascii="Verdana" w:hAnsi="Verdana"/>
                <w:sz w:val="18"/>
              </w:rPr>
              <w:t>,G),</w:t>
            </w:r>
          </w:p>
          <w:p w14:paraId="7945A172" w14:textId="77777777" w:rsidR="00B04185" w:rsidRDefault="00B04185">
            <w:pPr>
              <w:tabs>
                <w:tab w:val="left" w:pos="7797"/>
                <w:tab w:val="right" w:pos="9356"/>
              </w:tabs>
              <w:ind w:right="-1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sz w:val="18"/>
              </w:rPr>
              <w:t xml:space="preserve">(for damesenior </w:t>
            </w:r>
            <w:r w:rsidR="00F66740">
              <w:rPr>
                <w:rFonts w:ascii="Verdana" w:hAnsi="Verdana"/>
                <w:sz w:val="18"/>
              </w:rPr>
              <w:t xml:space="preserve">A, B og C), (for Oldboys A, </w:t>
            </w:r>
            <w:proofErr w:type="gramStart"/>
            <w:r w:rsidR="00F66740">
              <w:rPr>
                <w:rFonts w:ascii="Verdana" w:hAnsi="Verdana"/>
                <w:sz w:val="18"/>
              </w:rPr>
              <w:t>B,C</w:t>
            </w:r>
            <w:proofErr w:type="gramEnd"/>
            <w:r w:rsidR="00F66740">
              <w:rPr>
                <w:rFonts w:ascii="Verdana" w:hAnsi="Verdana"/>
                <w:sz w:val="18"/>
              </w:rPr>
              <w:t xml:space="preserve"> og +50</w:t>
            </w:r>
            <w:proofErr w:type="gramStart"/>
            <w:r>
              <w:rPr>
                <w:rFonts w:ascii="Verdana" w:hAnsi="Verdana"/>
                <w:sz w:val="18"/>
              </w:rPr>
              <w:t xml:space="preserve">).   </w:t>
            </w:r>
            <w:proofErr w:type="gramEnd"/>
            <w:r>
              <w:rPr>
                <w:rFonts w:ascii="Verdana" w:hAnsi="Verdana"/>
                <w:sz w:val="18"/>
              </w:rPr>
              <w:t xml:space="preserve">           </w:t>
            </w:r>
            <w:proofErr w:type="gramStart"/>
            <w:r>
              <w:rPr>
                <w:rFonts w:ascii="Verdana" w:hAnsi="Verdana"/>
                <w:sz w:val="18"/>
              </w:rPr>
              <w:t xml:space="preserve">  :</w:t>
            </w:r>
            <w:proofErr w:type="gramEnd"/>
            <w:r>
              <w:rPr>
                <w:rFonts w:ascii="Verdana" w:hAnsi="Verdana"/>
                <w:u w:val="single"/>
              </w:rPr>
              <w:tab/>
            </w:r>
          </w:p>
        </w:tc>
      </w:tr>
      <w:tr w:rsidR="00B04185" w14:paraId="0D25AF31" w14:textId="77777777" w:rsidTr="00B04185">
        <w:trPr>
          <w:trHeight w:val="160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5D7" w14:textId="77777777" w:rsidR="00B04185" w:rsidRDefault="00B04185">
            <w:pPr>
              <w:tabs>
                <w:tab w:val="center" w:pos="2552"/>
                <w:tab w:val="center" w:pos="7088"/>
              </w:tabs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Holdets kontaktperson:</w:t>
            </w:r>
          </w:p>
          <w:p w14:paraId="67905C77" w14:textId="77777777" w:rsidR="00B04185" w:rsidRDefault="00B04185">
            <w:pPr>
              <w:tabs>
                <w:tab w:val="left" w:pos="1134"/>
                <w:tab w:val="right" w:pos="9356"/>
              </w:tabs>
              <w:ind w:right="-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</w:p>
          <w:p w14:paraId="28382663" w14:textId="77777777" w:rsidR="00B04185" w:rsidRDefault="00B04185">
            <w:pPr>
              <w:tabs>
                <w:tab w:val="left" w:pos="1134"/>
                <w:tab w:val="right" w:pos="9356"/>
              </w:tabs>
              <w:ind w:right="-1"/>
              <w:rPr>
                <w:rFonts w:ascii="Verdana" w:hAnsi="Verdana"/>
              </w:rPr>
            </w:pPr>
          </w:p>
          <w:p w14:paraId="0D255FB0" w14:textId="77777777" w:rsidR="00B04185" w:rsidRDefault="00B04185">
            <w:pPr>
              <w:tabs>
                <w:tab w:val="left" w:pos="1134"/>
                <w:tab w:val="left" w:pos="5181"/>
                <w:tab w:val="right" w:pos="9356"/>
              </w:tabs>
              <w:ind w:right="-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Adresse:   </w:t>
            </w:r>
            <w:r>
              <w:rPr>
                <w:rFonts w:ascii="Verdana" w:hAnsi="Verdana"/>
                <w:u w:val="single"/>
              </w:rPr>
              <w:t xml:space="preserve">                                                           </w:t>
            </w:r>
            <w:r>
              <w:rPr>
                <w:rFonts w:ascii="Verdana" w:hAnsi="Verdana"/>
                <w:u w:val="single"/>
              </w:rPr>
              <w:tab/>
            </w:r>
          </w:p>
          <w:p w14:paraId="6DD48D7F" w14:textId="77777777" w:rsidR="00B04185" w:rsidRDefault="00B04185">
            <w:pPr>
              <w:tabs>
                <w:tab w:val="left" w:pos="1134"/>
                <w:tab w:val="right" w:pos="9356"/>
              </w:tabs>
              <w:ind w:right="-1"/>
              <w:rPr>
                <w:rFonts w:ascii="Verdana" w:hAnsi="Verdana"/>
              </w:rPr>
            </w:pPr>
          </w:p>
          <w:p w14:paraId="0E452193" w14:textId="77777777" w:rsidR="00B04185" w:rsidRDefault="00B04185">
            <w:pPr>
              <w:tabs>
                <w:tab w:val="left" w:pos="1134"/>
                <w:tab w:val="right" w:pos="3969"/>
                <w:tab w:val="left" w:pos="4111"/>
                <w:tab w:val="right" w:leader="underscore" w:pos="9356"/>
              </w:tabs>
              <w:ind w:right="-1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Mobil nr.: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  <w:t>E - Mail:</w:t>
            </w:r>
            <w:r>
              <w:rPr>
                <w:rFonts w:ascii="Verdana" w:hAnsi="Verdana"/>
                <w:u w:val="single"/>
              </w:rPr>
              <w:tab/>
            </w:r>
          </w:p>
        </w:tc>
      </w:tr>
    </w:tbl>
    <w:p w14:paraId="79BE9369" w14:textId="77777777" w:rsidR="001346DE" w:rsidRDefault="001346DE">
      <w:r>
        <w:t>Husk at synes godt om vores f</w:t>
      </w:r>
      <w:r w:rsidR="00CA31CD">
        <w:t xml:space="preserve">acebookside. </w:t>
      </w:r>
      <w:proofErr w:type="gramStart"/>
      <w:r w:rsidR="00CA31CD">
        <w:t>FHIF turneringen</w:t>
      </w:r>
      <w:proofErr w:type="gramEnd"/>
    </w:p>
    <w:sectPr w:rsidR="001346DE" w:rsidSect="00B0418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7245"/>
    <w:multiLevelType w:val="singleLevel"/>
    <w:tmpl w:val="EC60CA5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num w:numId="1" w16cid:durableId="86370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185"/>
    <w:rsid w:val="00020CBF"/>
    <w:rsid w:val="001346DE"/>
    <w:rsid w:val="00236308"/>
    <w:rsid w:val="0025142A"/>
    <w:rsid w:val="002F7C5F"/>
    <w:rsid w:val="00314E83"/>
    <w:rsid w:val="00393902"/>
    <w:rsid w:val="003E10E4"/>
    <w:rsid w:val="00402640"/>
    <w:rsid w:val="00446B4E"/>
    <w:rsid w:val="004B5181"/>
    <w:rsid w:val="00526327"/>
    <w:rsid w:val="005A1556"/>
    <w:rsid w:val="005A62F4"/>
    <w:rsid w:val="005E4C98"/>
    <w:rsid w:val="005F196E"/>
    <w:rsid w:val="006A10D6"/>
    <w:rsid w:val="00714793"/>
    <w:rsid w:val="00880795"/>
    <w:rsid w:val="00894E0E"/>
    <w:rsid w:val="00921592"/>
    <w:rsid w:val="00961671"/>
    <w:rsid w:val="0099480A"/>
    <w:rsid w:val="00B04185"/>
    <w:rsid w:val="00C15CCF"/>
    <w:rsid w:val="00CA31CD"/>
    <w:rsid w:val="00CF05E8"/>
    <w:rsid w:val="00CF67F3"/>
    <w:rsid w:val="00D047E4"/>
    <w:rsid w:val="00D31F6B"/>
    <w:rsid w:val="00D52A3E"/>
    <w:rsid w:val="00E402F6"/>
    <w:rsid w:val="00EA45B6"/>
    <w:rsid w:val="00EF78BE"/>
    <w:rsid w:val="00F11543"/>
    <w:rsid w:val="00F52FF4"/>
    <w:rsid w:val="00F66740"/>
    <w:rsid w:val="00FD0DE3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A253"/>
  <w15:docId w15:val="{ABB49651-ECCD-47E5-B779-D311DD2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Overskrift1">
    <w:name w:val="heading 1"/>
    <w:basedOn w:val="Normal"/>
    <w:next w:val="Normal"/>
    <w:link w:val="Overskrift1Tegn"/>
    <w:qFormat/>
    <w:rsid w:val="00B04185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04185"/>
    <w:pPr>
      <w:keepNext/>
      <w:tabs>
        <w:tab w:val="left" w:pos="1701"/>
      </w:tabs>
      <w:ind w:firstLine="1304"/>
      <w:outlineLvl w:val="1"/>
    </w:pPr>
    <w:rPr>
      <w:sz w:val="24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04185"/>
    <w:pPr>
      <w:keepNext/>
      <w:spacing w:before="120" w:after="120"/>
      <w:jc w:val="center"/>
      <w:outlineLvl w:val="2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0418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Overskrift2Tegn">
    <w:name w:val="Overskrift 2 Tegn"/>
    <w:basedOn w:val="Standardskrifttypeiafsnit"/>
    <w:link w:val="Overskrift2"/>
    <w:semiHidden/>
    <w:rsid w:val="00B0418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Overskrift3Tegn">
    <w:name w:val="Overskrift 3 Tegn"/>
    <w:basedOn w:val="Standardskrifttypeiafsnit"/>
    <w:link w:val="Overskrift3"/>
    <w:semiHidden/>
    <w:rsid w:val="00B04185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Sidehoved">
    <w:name w:val="header"/>
    <w:basedOn w:val="Normal"/>
    <w:link w:val="SidehovedTegn"/>
    <w:semiHidden/>
    <w:unhideWhenUsed/>
    <w:rsid w:val="00B041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B0418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rdtekst">
    <w:name w:val="Body Text"/>
    <w:basedOn w:val="Normal"/>
    <w:link w:val="BrdtekstTegn"/>
    <w:semiHidden/>
    <w:unhideWhenUsed/>
    <w:rsid w:val="00B04185"/>
    <w:pPr>
      <w:tabs>
        <w:tab w:val="left" w:pos="1701"/>
      </w:tabs>
      <w:spacing w:before="120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semiHidden/>
    <w:rsid w:val="00B04185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Flemming Ringgaard</cp:lastModifiedBy>
  <cp:revision>2</cp:revision>
  <cp:lastPrinted>2024-09-13T15:12:00Z</cp:lastPrinted>
  <dcterms:created xsi:type="dcterms:W3CDTF">2025-08-29T14:13:00Z</dcterms:created>
  <dcterms:modified xsi:type="dcterms:W3CDTF">2025-08-29T14:13:00Z</dcterms:modified>
</cp:coreProperties>
</file>